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444400" w:rsidRPr="00741387" w:rsidRDefault="00771A41" w:rsidP="0074138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второй</w:t>
      </w:r>
      <w:r w:rsidR="0040683B" w:rsidRPr="00741387">
        <w:rPr>
          <w:rFonts w:ascii="Times New Roman" w:hAnsi="Times New Roman" w:cs="Times New Roman"/>
          <w:sz w:val="28"/>
          <w:szCs w:val="28"/>
        </w:rPr>
        <w:t xml:space="preserve"> </w:t>
      </w:r>
      <w:r w:rsidR="00444400" w:rsidRPr="00741387">
        <w:rPr>
          <w:rFonts w:ascii="Times New Roman" w:hAnsi="Times New Roman" w:cs="Times New Roman"/>
          <w:sz w:val="28"/>
          <w:szCs w:val="28"/>
        </w:rPr>
        <w:t>сессии</w:t>
      </w:r>
    </w:p>
    <w:p w:rsidR="00444400" w:rsidRPr="0040683B" w:rsidRDefault="00444400" w:rsidP="00444400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44400" w:rsidRPr="00EB424C" w:rsidRDefault="00771A41" w:rsidP="00444400">
      <w:pPr>
        <w:ind w:left="360" w:hanging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681A73">
        <w:rPr>
          <w:rFonts w:ascii="Times New Roman" w:hAnsi="Times New Roman" w:cs="Times New Roman"/>
          <w:sz w:val="28"/>
          <w:szCs w:val="28"/>
        </w:rPr>
        <w:t>7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</w:t>
      </w:r>
      <w:r w:rsidR="004A1ADA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года                   </w:t>
      </w:r>
      <w:r w:rsidR="00681A73">
        <w:rPr>
          <w:rFonts w:ascii="Times New Roman" w:hAnsi="Times New Roman" w:cs="Times New Roman"/>
          <w:sz w:val="28"/>
          <w:szCs w:val="28"/>
        </w:rPr>
        <w:t xml:space="preserve">      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 </w:t>
      </w:r>
      <w:r w:rsidR="006727DF">
        <w:rPr>
          <w:rFonts w:ascii="Times New Roman" w:hAnsi="Times New Roman" w:cs="Times New Roman"/>
          <w:sz w:val="28"/>
          <w:szCs w:val="28"/>
        </w:rPr>
        <w:t xml:space="preserve"> 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4400" w:rsidRPr="007413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44400" w:rsidRPr="00741387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</w:t>
      </w:r>
      <w:r w:rsidR="00681A73">
        <w:rPr>
          <w:rFonts w:ascii="Times New Roman" w:hAnsi="Times New Roman" w:cs="Times New Roman"/>
          <w:sz w:val="28"/>
          <w:szCs w:val="28"/>
        </w:rPr>
        <w:t xml:space="preserve">        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№</w:t>
      </w:r>
      <w:r w:rsidR="0081051A">
        <w:rPr>
          <w:rFonts w:ascii="Times New Roman" w:hAnsi="Times New Roman" w:cs="Times New Roman"/>
          <w:sz w:val="28"/>
          <w:szCs w:val="28"/>
        </w:rPr>
        <w:t xml:space="preserve"> 261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</w:t>
      </w:r>
      <w:r w:rsidR="000960C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44400" w:rsidRDefault="00444400" w:rsidP="00444400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4400" w:rsidRDefault="00444400" w:rsidP="004444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участии в конкурсном отборе</w:t>
      </w:r>
      <w:r w:rsidR="00771A41">
        <w:rPr>
          <w:rFonts w:ascii="Times New Roman" w:hAnsi="Times New Roman" w:cs="Times New Roman"/>
          <w:b/>
          <w:sz w:val="28"/>
          <w:szCs w:val="28"/>
        </w:rPr>
        <w:t xml:space="preserve"> инициативных  проектов 2024</w:t>
      </w:r>
      <w:r w:rsidR="00C4725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2A7297" w:rsidRPr="00741387" w:rsidRDefault="002A7297" w:rsidP="004444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771A41" w:rsidRDefault="00741387" w:rsidP="004A1A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87">
        <w:rPr>
          <w:rFonts w:ascii="Times New Roman" w:hAnsi="Times New Roman" w:cs="Times New Roman"/>
          <w:sz w:val="28"/>
          <w:szCs w:val="28"/>
        </w:rPr>
        <w:t xml:space="preserve">В </w:t>
      </w:r>
      <w:r w:rsidR="002A7297">
        <w:rPr>
          <w:rFonts w:ascii="Times New Roman" w:hAnsi="Times New Roman" w:cs="Times New Roman"/>
          <w:sz w:val="28"/>
          <w:szCs w:val="28"/>
        </w:rPr>
        <w:t>соответствии</w:t>
      </w:r>
      <w:r w:rsidR="002A7297" w:rsidRPr="002A7297">
        <w:rPr>
          <w:rFonts w:ascii="Times New Roman" w:hAnsi="Times New Roman" w:cs="Times New Roman"/>
          <w:sz w:val="28"/>
          <w:szCs w:val="28"/>
        </w:rPr>
        <w:t xml:space="preserve"> </w:t>
      </w:r>
      <w:r w:rsidR="002A7297">
        <w:rPr>
          <w:rFonts w:ascii="Times New Roman" w:hAnsi="Times New Roman" w:cs="Times New Roman"/>
          <w:sz w:val="28"/>
          <w:szCs w:val="28"/>
        </w:rPr>
        <w:t xml:space="preserve">с Федеральным законом </w:t>
      </w:r>
      <w:r w:rsidR="002A7297" w:rsidRPr="00CD04FA">
        <w:rPr>
          <w:rFonts w:ascii="Times New Roman" w:hAnsi="Times New Roman" w:cs="Times New Roman"/>
          <w:color w:val="000000"/>
          <w:sz w:val="28"/>
          <w:szCs w:val="28"/>
        </w:rPr>
        <w:t>от 06 октября 2003 года</w:t>
      </w:r>
      <w:r w:rsidR="002A72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297" w:rsidRPr="00CD04FA">
        <w:rPr>
          <w:rFonts w:ascii="Times New Roman" w:hAnsi="Times New Roman" w:cs="Times New Roman"/>
          <w:color w:val="000000"/>
          <w:sz w:val="28"/>
          <w:szCs w:val="28"/>
        </w:rPr>
        <w:t>№ 131-ФЗ</w:t>
      </w:r>
      <w:r w:rsidR="00441C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297" w:rsidRPr="00CD04FA">
        <w:rPr>
          <w:rFonts w:ascii="Times New Roman" w:hAnsi="Times New Roman" w:cs="Times New Roman"/>
          <w:color w:val="000000"/>
          <w:sz w:val="28"/>
          <w:szCs w:val="28"/>
        </w:rPr>
        <w:t>«Об общих</w:t>
      </w:r>
      <w:r w:rsidR="00120409" w:rsidRPr="00120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409" w:rsidRPr="00CD04FA">
        <w:rPr>
          <w:rFonts w:ascii="Times New Roman" w:hAnsi="Times New Roman" w:cs="Times New Roman"/>
          <w:color w:val="000000"/>
          <w:sz w:val="28"/>
          <w:szCs w:val="28"/>
        </w:rPr>
        <w:t>принципах организации местного самоуправления в Российской</w:t>
      </w:r>
      <w:r w:rsidR="00120409" w:rsidRPr="00120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0409" w:rsidRPr="00CD04FA">
        <w:rPr>
          <w:rFonts w:ascii="Times New Roman" w:hAnsi="Times New Roman" w:cs="Times New Roman"/>
          <w:color w:val="000000"/>
          <w:sz w:val="28"/>
          <w:szCs w:val="28"/>
        </w:rPr>
        <w:t>Федерации»</w:t>
      </w:r>
      <w:r w:rsidR="00120409">
        <w:rPr>
          <w:rFonts w:ascii="Times New Roman" w:hAnsi="Times New Roman" w:cs="Times New Roman"/>
          <w:sz w:val="28"/>
          <w:szCs w:val="28"/>
        </w:rPr>
        <w:t>,  Постановлением Правительства Новосибирской</w:t>
      </w:r>
      <w:r w:rsidR="006727DF" w:rsidRPr="006727DF">
        <w:rPr>
          <w:rFonts w:ascii="Times New Roman" w:hAnsi="Times New Roman" w:cs="Times New Roman"/>
          <w:sz w:val="28"/>
          <w:szCs w:val="28"/>
        </w:rPr>
        <w:t xml:space="preserve"> </w:t>
      </w:r>
      <w:r w:rsidR="006727DF">
        <w:rPr>
          <w:rFonts w:ascii="Times New Roman" w:hAnsi="Times New Roman" w:cs="Times New Roman"/>
          <w:sz w:val="28"/>
          <w:szCs w:val="28"/>
        </w:rPr>
        <w:t>области от 06.06.2017 г.</w:t>
      </w:r>
      <w:r w:rsidR="006727DF" w:rsidRPr="006727DF">
        <w:rPr>
          <w:rFonts w:ascii="Times New Roman" w:hAnsi="Times New Roman" w:cs="Times New Roman"/>
          <w:sz w:val="28"/>
          <w:szCs w:val="28"/>
        </w:rPr>
        <w:t xml:space="preserve"> </w:t>
      </w:r>
      <w:r w:rsidR="006727DF">
        <w:rPr>
          <w:rFonts w:ascii="Times New Roman" w:hAnsi="Times New Roman" w:cs="Times New Roman"/>
          <w:sz w:val="28"/>
          <w:szCs w:val="28"/>
        </w:rPr>
        <w:t>№ 201-п «О реализации на территории Новосибирской области</w:t>
      </w:r>
      <w:r w:rsidR="004A1ADA">
        <w:rPr>
          <w:rFonts w:ascii="Times New Roman" w:hAnsi="Times New Roman" w:cs="Times New Roman"/>
          <w:sz w:val="28"/>
          <w:szCs w:val="28"/>
        </w:rPr>
        <w:t xml:space="preserve"> инициативных </w:t>
      </w:r>
      <w:r w:rsidR="006727DF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444400">
        <w:rPr>
          <w:rFonts w:ascii="Times New Roman" w:hAnsi="Times New Roman" w:cs="Times New Roman"/>
          <w:sz w:val="28"/>
          <w:szCs w:val="28"/>
        </w:rPr>
        <w:t>»</w:t>
      </w:r>
      <w:r w:rsidR="00120409">
        <w:rPr>
          <w:rFonts w:ascii="Times New Roman" w:hAnsi="Times New Roman" w:cs="Times New Roman"/>
          <w:sz w:val="28"/>
          <w:szCs w:val="28"/>
        </w:rPr>
        <w:t xml:space="preserve"> и в целях </w:t>
      </w:r>
      <w:r w:rsidR="000B35F4">
        <w:rPr>
          <w:rFonts w:ascii="Times New Roman" w:hAnsi="Times New Roman" w:cs="Times New Roman"/>
          <w:sz w:val="28"/>
          <w:szCs w:val="28"/>
        </w:rPr>
        <w:t>безопасного передвижения пешеходов</w:t>
      </w:r>
      <w:r w:rsidR="00120409">
        <w:rPr>
          <w:rFonts w:ascii="Times New Roman" w:hAnsi="Times New Roman" w:cs="Times New Roman"/>
          <w:sz w:val="28"/>
          <w:szCs w:val="28"/>
        </w:rPr>
        <w:t xml:space="preserve"> </w:t>
      </w:r>
      <w:r w:rsidR="00444400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5924D0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</w:p>
    <w:p w:rsidR="00444400" w:rsidRDefault="00444400" w:rsidP="006727DF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771A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09" w:rsidRPr="00771A4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="002A7297" w:rsidRPr="00771A41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="002A7297" w:rsidRPr="00771A41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="002A7297" w:rsidRPr="00771A41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2A7297" w:rsidRPr="00771A41">
        <w:rPr>
          <w:rFonts w:ascii="Times New Roman" w:hAnsi="Times New Roman" w:cs="Times New Roman"/>
          <w:b/>
          <w:sz w:val="28"/>
          <w:szCs w:val="28"/>
        </w:rPr>
        <w:t xml:space="preserve"> и л</w:t>
      </w:r>
      <w:r w:rsidRPr="00771A41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771A41" w:rsidRPr="00771A41" w:rsidRDefault="00771A41" w:rsidP="006727DF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44400" w:rsidRDefault="00444400" w:rsidP="006727DF">
      <w:pPr>
        <w:pStyle w:val="11"/>
        <w:numPr>
          <w:ilvl w:val="0"/>
          <w:numId w:val="1"/>
        </w:numPr>
        <w:spacing w:line="276" w:lineRule="auto"/>
        <w:jc w:val="both"/>
      </w:pPr>
      <w:r>
        <w:t>Предусмотреть в бюджете</w:t>
      </w:r>
      <w:r w:rsidRPr="0087182A">
        <w:t xml:space="preserve"> </w:t>
      </w:r>
      <w:r>
        <w:t>Здвинского сельсовета Здвинского района Новосибирской области</w:t>
      </w:r>
      <w:r w:rsidR="00771A41">
        <w:t xml:space="preserve"> на 2024</w:t>
      </w:r>
      <w:r w:rsidR="00D02498">
        <w:t xml:space="preserve"> год</w:t>
      </w:r>
      <w:r>
        <w:t xml:space="preserve"> средства</w:t>
      </w:r>
      <w:r w:rsidR="00D33397">
        <w:t xml:space="preserve"> для </w:t>
      </w:r>
      <w:proofErr w:type="spellStart"/>
      <w:r w:rsidR="00D33397">
        <w:t>софинансирования</w:t>
      </w:r>
      <w:proofErr w:type="spellEnd"/>
      <w:r w:rsidR="00D33397">
        <w:t xml:space="preserve">  реализации</w:t>
      </w:r>
      <w:r w:rsidR="00064490">
        <w:t xml:space="preserve"> проекта</w:t>
      </w:r>
      <w:r w:rsidR="00E26DCF">
        <w:t xml:space="preserve"> «Устройство тротуаров по ул. Здвинского и ул. Советская» (второй этап «Устройство тротуаров по ул. Советская»)</w:t>
      </w:r>
      <w:r w:rsidRPr="002A7297">
        <w:t xml:space="preserve"> </w:t>
      </w:r>
      <w:r w:rsidR="00D33397">
        <w:t>в размере</w:t>
      </w:r>
      <w:r w:rsidR="00E26DCF">
        <w:t xml:space="preserve"> не менее 20%</w:t>
      </w:r>
      <w:r w:rsidR="00D33397">
        <w:t xml:space="preserve"> от суммы областной субсидии</w:t>
      </w:r>
      <w:r w:rsidR="00064490">
        <w:t>,</w:t>
      </w:r>
      <w:r>
        <w:t xml:space="preserve"> в случае победы в конкурсном отборе</w:t>
      </w:r>
      <w:r w:rsidR="00E26DCF">
        <w:t xml:space="preserve"> инициативных</w:t>
      </w:r>
      <w:r>
        <w:t xml:space="preserve"> проектов</w:t>
      </w:r>
      <w:r w:rsidR="00E26DCF">
        <w:t>.</w:t>
      </w:r>
    </w:p>
    <w:p w:rsidR="004A1ADA" w:rsidRDefault="004A1ADA" w:rsidP="004A1ADA">
      <w:pPr>
        <w:pStyle w:val="11"/>
        <w:spacing w:line="276" w:lineRule="auto"/>
        <w:ind w:left="720"/>
        <w:jc w:val="both"/>
      </w:pPr>
    </w:p>
    <w:p w:rsidR="00AE2187" w:rsidRDefault="00AE2187" w:rsidP="006727DF">
      <w:pPr>
        <w:pStyle w:val="11"/>
        <w:numPr>
          <w:ilvl w:val="0"/>
          <w:numId w:val="1"/>
        </w:numPr>
        <w:spacing w:line="276" w:lineRule="auto"/>
        <w:jc w:val="both"/>
      </w:pPr>
      <w:r>
        <w:rPr>
          <w:bCs/>
        </w:rPr>
        <w:t>Опубликовать настоящее Решение в периодическом печатном                  издании «Вестник Здвинского сельсовета»</w:t>
      </w:r>
      <w:r>
        <w:rPr>
          <w:i/>
        </w:rPr>
        <w:t xml:space="preserve"> </w:t>
      </w:r>
      <w:r>
        <w:rPr>
          <w:bCs/>
        </w:rPr>
        <w:t>и на официальном сайте Здвинского сельсовета Здвинского района Новосибирской области.</w:t>
      </w:r>
    </w:p>
    <w:p w:rsidR="00444400" w:rsidRDefault="00444400" w:rsidP="00444400">
      <w:pPr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444400" w:rsidRDefault="00444400" w:rsidP="00444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400" w:rsidRPr="00010F22" w:rsidRDefault="00444400" w:rsidP="004444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</w:t>
      </w:r>
      <w:r w:rsidR="006727DF" w:rsidRPr="00672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7DF"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</w:t>
      </w:r>
    </w:p>
    <w:p w:rsidR="00170071" w:rsidRDefault="00444400" w:rsidP="004444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  сельсовета</w:t>
      </w:r>
      <w:r w:rsidR="00170071" w:rsidRPr="001700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00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4400" w:rsidRPr="00170071" w:rsidRDefault="00170071" w:rsidP="0017007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</w:t>
      </w:r>
      <w:r w:rsidRPr="001700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Новосибирской области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4400"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Сальников </w:t>
      </w:r>
    </w:p>
    <w:p w:rsidR="00586EB0" w:rsidRPr="00010F22" w:rsidRDefault="00586EB0">
      <w:pPr>
        <w:rPr>
          <w:color w:val="000000" w:themeColor="text1"/>
        </w:rPr>
      </w:pPr>
    </w:p>
    <w:sectPr w:rsidR="00586EB0" w:rsidRPr="00010F22" w:rsidSect="003C3DE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44400"/>
    <w:rsid w:val="00010F22"/>
    <w:rsid w:val="00031E97"/>
    <w:rsid w:val="00064490"/>
    <w:rsid w:val="00085BA2"/>
    <w:rsid w:val="000960CB"/>
    <w:rsid w:val="000B35F4"/>
    <w:rsid w:val="00120409"/>
    <w:rsid w:val="001416F8"/>
    <w:rsid w:val="00170071"/>
    <w:rsid w:val="001A1035"/>
    <w:rsid w:val="001A4BA2"/>
    <w:rsid w:val="001E1E9E"/>
    <w:rsid w:val="002A7297"/>
    <w:rsid w:val="00366D2D"/>
    <w:rsid w:val="00386E19"/>
    <w:rsid w:val="003B5B3D"/>
    <w:rsid w:val="003C3DEF"/>
    <w:rsid w:val="003D23A4"/>
    <w:rsid w:val="0040683B"/>
    <w:rsid w:val="00441C04"/>
    <w:rsid w:val="00444400"/>
    <w:rsid w:val="00463440"/>
    <w:rsid w:val="0046543F"/>
    <w:rsid w:val="004665E1"/>
    <w:rsid w:val="00485286"/>
    <w:rsid w:val="004A0BE3"/>
    <w:rsid w:val="004A1ADA"/>
    <w:rsid w:val="00523FB5"/>
    <w:rsid w:val="00586EB0"/>
    <w:rsid w:val="005924D0"/>
    <w:rsid w:val="006310C9"/>
    <w:rsid w:val="00670DB1"/>
    <w:rsid w:val="006727DF"/>
    <w:rsid w:val="00681A73"/>
    <w:rsid w:val="007240DD"/>
    <w:rsid w:val="00741387"/>
    <w:rsid w:val="00771A41"/>
    <w:rsid w:val="007E5772"/>
    <w:rsid w:val="0081051A"/>
    <w:rsid w:val="008247D3"/>
    <w:rsid w:val="0085272F"/>
    <w:rsid w:val="008B6AD8"/>
    <w:rsid w:val="009F580B"/>
    <w:rsid w:val="00A12522"/>
    <w:rsid w:val="00A537C1"/>
    <w:rsid w:val="00AA5023"/>
    <w:rsid w:val="00AC548C"/>
    <w:rsid w:val="00AE2187"/>
    <w:rsid w:val="00AF4506"/>
    <w:rsid w:val="00BA12B6"/>
    <w:rsid w:val="00BC1452"/>
    <w:rsid w:val="00C36152"/>
    <w:rsid w:val="00C47253"/>
    <w:rsid w:val="00C63BE3"/>
    <w:rsid w:val="00C762B3"/>
    <w:rsid w:val="00D02498"/>
    <w:rsid w:val="00D33397"/>
    <w:rsid w:val="00D33502"/>
    <w:rsid w:val="00E26DCF"/>
    <w:rsid w:val="00E816C2"/>
    <w:rsid w:val="00EB424C"/>
    <w:rsid w:val="00F1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B6"/>
  </w:style>
  <w:style w:type="paragraph" w:styleId="1">
    <w:name w:val="heading 1"/>
    <w:basedOn w:val="a"/>
    <w:next w:val="a"/>
    <w:link w:val="10"/>
    <w:qFormat/>
    <w:rsid w:val="0044440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400"/>
    <w:rPr>
      <w:rFonts w:ascii="Times New Roman" w:eastAsia="Arial Unicode MS" w:hAnsi="Times New Roman" w:cs="Times New Roman"/>
      <w:sz w:val="28"/>
      <w:szCs w:val="16"/>
    </w:rPr>
  </w:style>
  <w:style w:type="paragraph" w:customStyle="1" w:styleId="11">
    <w:name w:val="Без интервала1"/>
    <w:rsid w:val="004444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2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7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31</cp:revision>
  <cp:lastPrinted>2023-06-07T04:42:00Z</cp:lastPrinted>
  <dcterms:created xsi:type="dcterms:W3CDTF">2020-10-08T02:14:00Z</dcterms:created>
  <dcterms:modified xsi:type="dcterms:W3CDTF">2023-08-30T05:45:00Z</dcterms:modified>
</cp:coreProperties>
</file>